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1B" w:rsidRDefault="00F90C1B" w:rsidP="00F12254">
      <w:pPr>
        <w:pStyle w:val="aa"/>
        <w:spacing w:before="0" w:beforeAutospacing="0" w:after="0" w:afterAutospacing="0"/>
        <w:jc w:val="center"/>
      </w:pPr>
      <w:r>
        <w:t xml:space="preserve">ЭЛЕКТРОННАЯ ФОРМА </w:t>
      </w:r>
      <w:r w:rsidR="00F12254">
        <w:t>ЗАЯВК</w:t>
      </w:r>
      <w:r>
        <w:t>И</w:t>
      </w:r>
      <w:r w:rsidR="00F12254">
        <w:t xml:space="preserve"> НА УЧАСТИЕ В АУКЦИОНЕ</w:t>
      </w:r>
    </w:p>
    <w:p w:rsidR="00F12254" w:rsidRDefault="00904FCC" w:rsidP="00F12254">
      <w:pPr>
        <w:pStyle w:val="aa"/>
        <w:spacing w:before="0" w:beforeAutospacing="0" w:after="0" w:afterAutospacing="0"/>
        <w:jc w:val="center"/>
      </w:pPr>
      <w:r>
        <w:t xml:space="preserve"> </w:t>
      </w:r>
      <w:r w:rsidR="00F90C1B">
        <w:t>Лот №</w:t>
      </w:r>
      <w:r w:rsidR="00620847">
        <w:t>1</w:t>
      </w:r>
      <w:r w:rsidR="00F90C1B">
        <w:t>.</w:t>
      </w:r>
    </w:p>
    <w:p w:rsidR="006D1C22" w:rsidRDefault="00F12254" w:rsidP="00B473D5">
      <w:pPr>
        <w:pStyle w:val="aa"/>
        <w:spacing w:before="0" w:beforeAutospacing="0" w:after="0" w:afterAutospacing="0"/>
        <w:ind w:firstLine="708"/>
        <w:jc w:val="center"/>
      </w:pPr>
      <w:r>
        <w:t>на право заключения договора аренды земельного участка</w:t>
      </w:r>
      <w:r w:rsidR="00330EAC">
        <w:t xml:space="preserve"> (для целей, не связанных со строительством)</w:t>
      </w:r>
      <w:r>
        <w:t xml:space="preserve">, находящегося в </w:t>
      </w:r>
      <w:r w:rsidR="00A144A2">
        <w:t>государственной собственности до разграничения</w:t>
      </w:r>
      <w:r w:rsidR="00147319">
        <w:t>,</w:t>
      </w:r>
      <w:r w:rsidRPr="004E485D">
        <w:t xml:space="preserve"> </w:t>
      </w:r>
      <w:r w:rsidR="00F77D84" w:rsidRPr="004E485D">
        <w:t>расположенного по адресу:</w:t>
      </w:r>
      <w:r w:rsidR="00240EE7" w:rsidRPr="00240EE7">
        <w:t xml:space="preserve"> </w:t>
      </w:r>
      <w:r w:rsidR="00D5509C">
        <w:t xml:space="preserve">Российская Федерация, </w:t>
      </w:r>
      <w:r w:rsidR="00240EE7" w:rsidRPr="004E485D">
        <w:t>Нижегородская область,</w:t>
      </w:r>
      <w:r w:rsidR="00A144A2">
        <w:t xml:space="preserve"> </w:t>
      </w:r>
      <w:r w:rsidR="00D5509C">
        <w:t xml:space="preserve">городской округ город Кулебаки, </w:t>
      </w:r>
      <w:r w:rsidR="00620847">
        <w:t xml:space="preserve">с. </w:t>
      </w:r>
      <w:proofErr w:type="spellStart"/>
      <w:r w:rsidR="00620847">
        <w:t>Ломовка</w:t>
      </w:r>
      <w:proofErr w:type="spellEnd"/>
      <w:r w:rsidR="00A144A2">
        <w:t>,</w:t>
      </w:r>
      <w:r w:rsidR="00D5509C">
        <w:t xml:space="preserve"> ул. </w:t>
      </w:r>
      <w:r w:rsidR="00620847">
        <w:t>Советская</w:t>
      </w:r>
      <w:r w:rsidR="00D5509C">
        <w:t>, з</w:t>
      </w:r>
      <w:r w:rsidR="00620847">
        <w:t>емельный участок 40</w:t>
      </w:r>
      <w:r w:rsidR="006D1C22">
        <w:t xml:space="preserve">, </w:t>
      </w:r>
    </w:p>
    <w:p w:rsidR="00240EE7" w:rsidRDefault="00F12254" w:rsidP="00B473D5">
      <w:pPr>
        <w:pStyle w:val="aa"/>
        <w:spacing w:before="0" w:beforeAutospacing="0" w:after="0" w:afterAutospacing="0"/>
        <w:ind w:firstLine="708"/>
        <w:jc w:val="center"/>
      </w:pPr>
      <w:r w:rsidRPr="00B473D5">
        <w:t>с кадастровым номером 52:3</w:t>
      </w:r>
      <w:r w:rsidR="00620847">
        <w:t>9</w:t>
      </w:r>
      <w:r w:rsidR="00714562" w:rsidRPr="00B473D5">
        <w:t>:00</w:t>
      </w:r>
      <w:r w:rsidR="00620847">
        <w:t>4</w:t>
      </w:r>
      <w:r w:rsidRPr="00B473D5">
        <w:t>000</w:t>
      </w:r>
      <w:r w:rsidR="00620847">
        <w:t>7</w:t>
      </w:r>
      <w:r w:rsidR="00B21B96" w:rsidRPr="00B473D5">
        <w:t>:</w:t>
      </w:r>
      <w:r w:rsidR="006D1C22">
        <w:t>4</w:t>
      </w:r>
      <w:r w:rsidR="00620847">
        <w:t>21</w:t>
      </w:r>
      <w:r w:rsidR="00763EAC" w:rsidRPr="00B473D5">
        <w:t xml:space="preserve">, площадью </w:t>
      </w:r>
      <w:r w:rsidR="00620847">
        <w:t>695</w:t>
      </w:r>
      <w:r w:rsidRPr="00B473D5">
        <w:t xml:space="preserve"> кв.м.</w:t>
      </w:r>
      <w:r w:rsidR="00147319">
        <w:t xml:space="preserve">, </w:t>
      </w:r>
    </w:p>
    <w:p w:rsidR="00A144A2" w:rsidRDefault="00147319" w:rsidP="00B473D5">
      <w:pPr>
        <w:pStyle w:val="aa"/>
        <w:spacing w:before="0" w:beforeAutospacing="0" w:after="0" w:afterAutospacing="0"/>
        <w:ind w:firstLine="708"/>
        <w:jc w:val="center"/>
      </w:pPr>
      <w:r>
        <w:t xml:space="preserve">видом разрешенного использования </w:t>
      </w:r>
      <w:r w:rsidR="006D1C22">
        <w:t xml:space="preserve">и целевое назначение </w:t>
      </w:r>
      <w:r w:rsidR="00A144A2">
        <w:t>–</w:t>
      </w:r>
      <w:r w:rsidR="006D1C22">
        <w:t xml:space="preserve"> складские площадки.</w:t>
      </w:r>
    </w:p>
    <w:p w:rsidR="00F12254" w:rsidRDefault="00F12254" w:rsidP="00F12254">
      <w:pPr>
        <w:pStyle w:val="aa"/>
        <w:spacing w:after="0" w:afterAutospacing="0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485D">
        <w:t xml:space="preserve"> </w:t>
      </w:r>
      <w:r>
        <w:t>«___» ________ 20</w:t>
      </w:r>
      <w:r w:rsidR="00C6039D">
        <w:t>2</w:t>
      </w:r>
      <w:r w:rsidR="008E22E1">
        <w:t>__</w:t>
      </w:r>
      <w:r w:rsidR="00F77D84">
        <w:t xml:space="preserve"> </w:t>
      </w:r>
      <w:r>
        <w:t>г.</w:t>
      </w:r>
    </w:p>
    <w:p w:rsidR="00F12254" w:rsidRDefault="00F12254" w:rsidP="00F12254">
      <w:pPr>
        <w:jc w:val="both"/>
        <w:rPr>
          <w:sz w:val="28"/>
          <w:szCs w:val="28"/>
        </w:rPr>
      </w:pPr>
    </w:p>
    <w:p w:rsidR="00F12254" w:rsidRDefault="00F12254" w:rsidP="00F12254">
      <w:pPr>
        <w:jc w:val="both"/>
      </w:pPr>
      <w:r w:rsidRPr="00654BA6">
        <w:t>Заявитель</w:t>
      </w:r>
      <w:r>
        <w:t xml:space="preserve"> ________________________________________________________________</w:t>
      </w:r>
    </w:p>
    <w:p w:rsidR="00F12254" w:rsidRDefault="00F12254" w:rsidP="00F1225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Ф.И.О.)</w:t>
      </w:r>
    </w:p>
    <w:p w:rsidR="00F12254" w:rsidRDefault="00F12254" w:rsidP="00F12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F12254" w:rsidRDefault="00F12254" w:rsidP="00F12254">
      <w:pPr>
        <w:jc w:val="both"/>
      </w:pPr>
    </w:p>
    <w:p w:rsidR="00F12254" w:rsidRDefault="00F12254" w:rsidP="00F12254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</w:t>
      </w:r>
    </w:p>
    <w:p w:rsidR="00F12254" w:rsidRPr="00393EC0" w:rsidRDefault="00F12254" w:rsidP="00F12254">
      <w:pPr>
        <w:jc w:val="both"/>
      </w:pPr>
    </w:p>
    <w:p w:rsidR="00F12254" w:rsidRDefault="00F12254" w:rsidP="00F122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2254" w:rsidRPr="00393EC0" w:rsidRDefault="00F12254" w:rsidP="00F12254">
      <w:pPr>
        <w:jc w:val="both"/>
      </w:pPr>
    </w:p>
    <w:p w:rsidR="00F12254" w:rsidRDefault="00F12254" w:rsidP="00F12254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</w:t>
      </w:r>
    </w:p>
    <w:p w:rsidR="00F12254" w:rsidRPr="00393EC0" w:rsidRDefault="00F12254" w:rsidP="00F12254">
      <w:pPr>
        <w:jc w:val="both"/>
        <w:rPr>
          <w:sz w:val="22"/>
          <w:szCs w:val="22"/>
        </w:rPr>
      </w:pPr>
    </w:p>
    <w:p w:rsidR="00F12254" w:rsidRDefault="00F12254" w:rsidP="00F12254">
      <w:pPr>
        <w:jc w:val="both"/>
      </w:pPr>
      <w:r>
        <w:t>_____________________________________________________________________________</w:t>
      </w:r>
    </w:p>
    <w:p w:rsidR="00F12254" w:rsidRDefault="00F12254" w:rsidP="00F12254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F12254" w:rsidRDefault="00F12254" w:rsidP="00F12254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F12254" w:rsidRPr="00393EC0" w:rsidRDefault="00F12254" w:rsidP="00620847">
      <w:pPr>
        <w:pStyle w:val="aa"/>
        <w:spacing w:before="0" w:beforeAutospacing="0" w:after="0" w:afterAutospacing="0"/>
        <w:ind w:firstLine="708"/>
        <w:jc w:val="both"/>
      </w:pPr>
      <w:r w:rsidRPr="00393EC0">
        <w:t xml:space="preserve">ознакомившись с условиями проведения аукциона, размещенными на официальных сайтах Российской Федерации </w:t>
      </w:r>
      <w:r w:rsidRPr="00620847">
        <w:t>(</w:t>
      </w:r>
      <w:hyperlink r:id="rId5" w:history="1">
        <w:r w:rsidR="00620847" w:rsidRPr="00620847">
          <w:rPr>
            <w:rStyle w:val="a9"/>
            <w:color w:val="auto"/>
            <w:lang w:val="en-US"/>
          </w:rPr>
          <w:t>www</w:t>
        </w:r>
        <w:r w:rsidR="00620847" w:rsidRPr="00620847">
          <w:rPr>
            <w:rStyle w:val="a9"/>
            <w:color w:val="auto"/>
          </w:rPr>
          <w:t>.</w:t>
        </w:r>
        <w:r w:rsidR="00620847" w:rsidRPr="00620847">
          <w:rPr>
            <w:rStyle w:val="a9"/>
            <w:color w:val="auto"/>
            <w:lang w:val="en-US"/>
          </w:rPr>
          <w:t>torgi</w:t>
        </w:r>
        <w:r w:rsidR="00620847" w:rsidRPr="00620847">
          <w:rPr>
            <w:rStyle w:val="a9"/>
            <w:color w:val="auto"/>
          </w:rPr>
          <w:t>.</w:t>
        </w:r>
        <w:r w:rsidR="00620847" w:rsidRPr="00620847">
          <w:rPr>
            <w:rStyle w:val="a9"/>
            <w:color w:val="auto"/>
            <w:lang w:val="en-US"/>
          </w:rPr>
          <w:t>gov</w:t>
        </w:r>
        <w:r w:rsidR="00620847" w:rsidRPr="00620847">
          <w:rPr>
            <w:rStyle w:val="a9"/>
            <w:color w:val="auto"/>
          </w:rPr>
          <w:t>.</w:t>
        </w:r>
        <w:r w:rsidR="00620847" w:rsidRPr="00620847">
          <w:rPr>
            <w:rStyle w:val="a9"/>
            <w:color w:val="auto"/>
            <w:lang w:val="en-US"/>
          </w:rPr>
          <w:t>ru</w:t>
        </w:r>
      </w:hyperlink>
      <w:r w:rsidRPr="00F90C1B">
        <w:t>),</w:t>
      </w:r>
      <w:r w:rsidRPr="00393EC0">
        <w:t xml:space="preserve"> официальном интернет-сайте администрации </w:t>
      </w:r>
      <w:r w:rsidR="00041FC2">
        <w:t>городского округа город Кулебаки</w:t>
      </w:r>
      <w:r w:rsidRPr="00393EC0">
        <w:t xml:space="preserve"> (</w:t>
      </w:r>
      <w:proofErr w:type="spellStart"/>
      <w:r w:rsidR="00B21B96">
        <w:t>кулебаки-округ.рф</w:t>
      </w:r>
      <w:proofErr w:type="spellEnd"/>
      <w:r w:rsidRPr="00393EC0">
        <w:t>)</w:t>
      </w:r>
      <w:r w:rsidR="00620847">
        <w:t xml:space="preserve">, электронной торговой площадке НЭП – Фабрикант </w:t>
      </w:r>
      <w:r w:rsidR="00620847" w:rsidRPr="00F56D82">
        <w:rPr>
          <w:spacing w:val="-6"/>
        </w:rPr>
        <w:t>(</w:t>
      </w:r>
      <w:hyperlink r:id="rId6" w:history="1">
        <w:r w:rsidR="00620847" w:rsidRPr="00F56D82">
          <w:rPr>
            <w:rStyle w:val="a9"/>
            <w:iCs/>
            <w:color w:val="000000"/>
            <w:u w:val="none"/>
            <w:lang w:eastAsia="en-US"/>
          </w:rPr>
          <w:t>https://www.fabrikant.ru</w:t>
        </w:r>
      </w:hyperlink>
      <w:r w:rsidR="00620847" w:rsidRPr="00F56D82">
        <w:rPr>
          <w:lang w:eastAsia="en-US"/>
        </w:rPr>
        <w:t>)</w:t>
      </w:r>
      <w:r w:rsidRPr="00393EC0">
        <w:t xml:space="preserve">, желаю приобрести право </w:t>
      </w:r>
      <w:r w:rsidR="00D43C23">
        <w:t xml:space="preserve">на заключение договора </w:t>
      </w:r>
      <w:r w:rsidRPr="00393EC0">
        <w:t xml:space="preserve">аренды земельного участка, </w:t>
      </w:r>
      <w:r w:rsidR="00F77D84">
        <w:t xml:space="preserve">расположенного по </w:t>
      </w:r>
      <w:r w:rsidR="00147319">
        <w:t>адресу:</w:t>
      </w:r>
      <w:r w:rsidR="00D5509C">
        <w:t xml:space="preserve"> </w:t>
      </w:r>
      <w:r w:rsidR="00620847">
        <w:t xml:space="preserve">Российская Федерация, </w:t>
      </w:r>
      <w:r w:rsidR="00620847" w:rsidRPr="004E485D">
        <w:t>Нижегородская область,</w:t>
      </w:r>
      <w:r w:rsidR="00620847">
        <w:t xml:space="preserve"> городской округ город Кулебаки, с. </w:t>
      </w:r>
      <w:proofErr w:type="spellStart"/>
      <w:r w:rsidR="00620847">
        <w:t>Ломовка</w:t>
      </w:r>
      <w:proofErr w:type="spellEnd"/>
      <w:r w:rsidR="00620847">
        <w:t xml:space="preserve">, ул. Советская, земельный участок 40, </w:t>
      </w:r>
      <w:r w:rsidR="00620847" w:rsidRPr="00B473D5">
        <w:t>с кадастровым номером 52:3</w:t>
      </w:r>
      <w:r w:rsidR="00620847">
        <w:t>9</w:t>
      </w:r>
      <w:r w:rsidR="00620847" w:rsidRPr="00B473D5">
        <w:t>:00</w:t>
      </w:r>
      <w:r w:rsidR="00620847">
        <w:t>4</w:t>
      </w:r>
      <w:r w:rsidR="00620847" w:rsidRPr="00B473D5">
        <w:t>000</w:t>
      </w:r>
      <w:r w:rsidR="00620847">
        <w:t>7</w:t>
      </w:r>
      <w:r w:rsidR="00620847" w:rsidRPr="00B473D5">
        <w:t>:</w:t>
      </w:r>
      <w:r w:rsidR="00620847">
        <w:t>421</w:t>
      </w:r>
      <w:r w:rsidR="00620847" w:rsidRPr="00B473D5">
        <w:t xml:space="preserve">, площадью </w:t>
      </w:r>
      <w:r w:rsidR="00620847">
        <w:t>695</w:t>
      </w:r>
      <w:r w:rsidR="00620847" w:rsidRPr="00B473D5">
        <w:t xml:space="preserve"> кв.м.</w:t>
      </w:r>
      <w:r w:rsidR="00620847">
        <w:t xml:space="preserve">, </w:t>
      </w:r>
      <w:r w:rsidR="00F77D84">
        <w:t xml:space="preserve">проводимом </w:t>
      </w:r>
      <w:r w:rsidR="00F77D84" w:rsidRPr="00EF003B">
        <w:t>«</w:t>
      </w:r>
      <w:r w:rsidR="002667B6" w:rsidRPr="00C21332">
        <w:t>1</w:t>
      </w:r>
      <w:r w:rsidR="008E22E1" w:rsidRPr="00C21332">
        <w:t>6</w:t>
      </w:r>
      <w:r w:rsidRPr="00C21332">
        <w:t xml:space="preserve">» </w:t>
      </w:r>
      <w:r w:rsidR="008E22E1" w:rsidRPr="00C21332">
        <w:t>января</w:t>
      </w:r>
      <w:r w:rsidR="007A152D" w:rsidRPr="00C21332">
        <w:t xml:space="preserve"> 202</w:t>
      </w:r>
      <w:r w:rsidR="008E22E1" w:rsidRPr="00C21332">
        <w:t>3</w:t>
      </w:r>
      <w:r w:rsidR="00F77D84" w:rsidRPr="00C21332">
        <w:t xml:space="preserve"> </w:t>
      </w:r>
      <w:r w:rsidRPr="00EF003B">
        <w:t>года</w:t>
      </w:r>
      <w:r w:rsidRPr="00393EC0">
        <w:t xml:space="preserve"> администрацией </w:t>
      </w:r>
      <w:r>
        <w:t>городского округа город Кулебаки</w:t>
      </w:r>
      <w:r w:rsidRPr="00393EC0">
        <w:t>.</w:t>
      </w:r>
    </w:p>
    <w:p w:rsidR="00F12254" w:rsidRDefault="00F12254" w:rsidP="002667B6">
      <w:pPr>
        <w:ind w:firstLine="708"/>
        <w:jc w:val="both"/>
      </w:pPr>
      <w:r w:rsidRPr="00393EC0">
        <w:t>В случае признания</w:t>
      </w:r>
      <w:r>
        <w:t xml:space="preserve"> </w:t>
      </w:r>
      <w:r w:rsidRPr="00393EC0">
        <w:t>победителем аукциона</w:t>
      </w:r>
      <w:r>
        <w:t>,</w:t>
      </w:r>
      <w:r w:rsidRPr="00393EC0">
        <w:t xml:space="preserve"> обязуюсь заключить с организатором аукциона договор на условиях, указанных в протоколе аукциона</w:t>
      </w:r>
      <w:r w:rsidRPr="00393EC0">
        <w:tab/>
        <w:t xml:space="preserve"> </w:t>
      </w:r>
    </w:p>
    <w:p w:rsidR="00F12254" w:rsidRPr="00393EC0" w:rsidRDefault="00F12254" w:rsidP="00B473D5">
      <w:pPr>
        <w:ind w:firstLine="708"/>
        <w:jc w:val="both"/>
      </w:pPr>
      <w:r w:rsidRPr="00393EC0">
        <w:t>С условиями участия в аукционе ознакомлен и согласен.</w:t>
      </w:r>
    </w:p>
    <w:p w:rsidR="00F12254" w:rsidRDefault="00F12254" w:rsidP="00B473D5">
      <w:pPr>
        <w:ind w:firstLine="720"/>
        <w:jc w:val="both"/>
        <w:rPr>
          <w:sz w:val="28"/>
          <w:szCs w:val="28"/>
        </w:rPr>
      </w:pPr>
    </w:p>
    <w:p w:rsidR="00F12254" w:rsidRDefault="00F12254" w:rsidP="00F12254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</w:t>
      </w:r>
      <w:bookmarkStart w:id="0" w:name="_GoBack"/>
      <w:bookmarkEnd w:id="0"/>
      <w:r>
        <w:rPr>
          <w:sz w:val="28"/>
          <w:szCs w:val="28"/>
        </w:rPr>
        <w:t xml:space="preserve">_____ </w:t>
      </w:r>
    </w:p>
    <w:p w:rsidR="00F12254" w:rsidRDefault="00F12254" w:rsidP="00F12254">
      <w:pPr>
        <w:ind w:firstLine="720"/>
        <w:jc w:val="both"/>
        <w:rPr>
          <w:sz w:val="28"/>
          <w:szCs w:val="28"/>
        </w:rPr>
      </w:pPr>
    </w:p>
    <w:p w:rsidR="00F12254" w:rsidRDefault="00F12254" w:rsidP="00F12254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F12254" w:rsidRDefault="00F12254" w:rsidP="00F12254">
      <w:pPr>
        <w:ind w:firstLine="720"/>
        <w:jc w:val="both"/>
        <w:rPr>
          <w:sz w:val="28"/>
          <w:szCs w:val="28"/>
        </w:rPr>
      </w:pPr>
    </w:p>
    <w:p w:rsidR="00F12254" w:rsidRDefault="00F12254" w:rsidP="00F12254">
      <w:pPr>
        <w:ind w:firstLine="720"/>
        <w:jc w:val="both"/>
        <w:rPr>
          <w:sz w:val="28"/>
          <w:szCs w:val="28"/>
        </w:rPr>
      </w:pPr>
    </w:p>
    <w:p w:rsidR="00F12254" w:rsidRDefault="00F12254" w:rsidP="00F12254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F12254" w:rsidRDefault="00F12254" w:rsidP="00F12254">
      <w:pPr>
        <w:ind w:firstLine="720"/>
        <w:jc w:val="both"/>
        <w:rPr>
          <w:sz w:val="28"/>
          <w:szCs w:val="28"/>
        </w:rPr>
      </w:pPr>
    </w:p>
    <w:p w:rsidR="00F12254" w:rsidRPr="00F77D84" w:rsidRDefault="00F12254" w:rsidP="00F12254">
      <w:pPr>
        <w:ind w:firstLine="720"/>
        <w:jc w:val="both"/>
      </w:pPr>
      <w:r>
        <w:rPr>
          <w:sz w:val="28"/>
          <w:szCs w:val="28"/>
        </w:rPr>
        <w:t>«___</w:t>
      </w:r>
      <w:r w:rsidR="00540579">
        <w:rPr>
          <w:sz w:val="28"/>
          <w:szCs w:val="28"/>
        </w:rPr>
        <w:t>____» ___________________</w:t>
      </w:r>
      <w:r w:rsidR="00540579" w:rsidRPr="00F77D84">
        <w:t>20</w:t>
      </w:r>
      <w:r w:rsidR="007A152D">
        <w:t>2</w:t>
      </w:r>
      <w:r w:rsidR="008E22E1">
        <w:t>__</w:t>
      </w:r>
      <w:r w:rsidRPr="00F77D84">
        <w:t xml:space="preserve"> г.</w:t>
      </w:r>
    </w:p>
    <w:p w:rsidR="00F12254" w:rsidRDefault="00F12254" w:rsidP="00F12254">
      <w:pPr>
        <w:ind w:firstLine="720"/>
        <w:jc w:val="both"/>
      </w:pPr>
    </w:p>
    <w:p w:rsidR="00F12254" w:rsidRDefault="00F12254" w:rsidP="00F12254">
      <w:pPr>
        <w:ind w:firstLine="720"/>
        <w:jc w:val="both"/>
      </w:pPr>
    </w:p>
    <w:p w:rsidR="00F12254" w:rsidRDefault="00F12254" w:rsidP="00F12254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_____________________ </w:t>
      </w:r>
    </w:p>
    <w:p w:rsidR="00F12254" w:rsidRDefault="00F12254" w:rsidP="00F12254">
      <w:pPr>
        <w:jc w:val="both"/>
      </w:pPr>
    </w:p>
    <w:p w:rsidR="00F12254" w:rsidRDefault="00F12254" w:rsidP="00F12254">
      <w:pPr>
        <w:jc w:val="both"/>
      </w:pPr>
    </w:p>
    <w:p w:rsidR="00F12254" w:rsidRDefault="00F12254" w:rsidP="00F12254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393EC0" w:rsidRDefault="00393EC0" w:rsidP="00F12254"/>
    <w:p w:rsidR="00904FCC" w:rsidRDefault="00904FCC" w:rsidP="00F12254"/>
    <w:p w:rsidR="00904FCC" w:rsidRDefault="00904FCC" w:rsidP="00F12254"/>
    <w:p w:rsidR="007A152D" w:rsidRDefault="007A152D" w:rsidP="00904FCC">
      <w:pPr>
        <w:pStyle w:val="aa"/>
        <w:spacing w:before="0" w:beforeAutospacing="0" w:after="0" w:afterAutospacing="0"/>
        <w:jc w:val="center"/>
      </w:pPr>
    </w:p>
    <w:sectPr w:rsidR="007A152D" w:rsidSect="00D63A76">
      <w:footnotePr>
        <w:pos w:val="beneathText"/>
      </w:footnotePr>
      <w:pgSz w:w="11905" w:h="16837"/>
      <w:pgMar w:top="42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E5"/>
    <w:rsid w:val="00041FC2"/>
    <w:rsid w:val="00137376"/>
    <w:rsid w:val="00147319"/>
    <w:rsid w:val="001712D1"/>
    <w:rsid w:val="00181381"/>
    <w:rsid w:val="001B280E"/>
    <w:rsid w:val="001B6EA7"/>
    <w:rsid w:val="001E2E83"/>
    <w:rsid w:val="001F5A5A"/>
    <w:rsid w:val="002078FD"/>
    <w:rsid w:val="00231556"/>
    <w:rsid w:val="00240EE7"/>
    <w:rsid w:val="002667B6"/>
    <w:rsid w:val="002679D3"/>
    <w:rsid w:val="002870AC"/>
    <w:rsid w:val="002C3D00"/>
    <w:rsid w:val="002D5013"/>
    <w:rsid w:val="00330EAC"/>
    <w:rsid w:val="00393EC0"/>
    <w:rsid w:val="003C219C"/>
    <w:rsid w:val="003D6F45"/>
    <w:rsid w:val="003E514A"/>
    <w:rsid w:val="0040028A"/>
    <w:rsid w:val="004350DA"/>
    <w:rsid w:val="00441CFA"/>
    <w:rsid w:val="00442D91"/>
    <w:rsid w:val="00482427"/>
    <w:rsid w:val="004E485D"/>
    <w:rsid w:val="004E7A73"/>
    <w:rsid w:val="005004F6"/>
    <w:rsid w:val="00540579"/>
    <w:rsid w:val="005507D5"/>
    <w:rsid w:val="00581C66"/>
    <w:rsid w:val="005B08C6"/>
    <w:rsid w:val="005C5264"/>
    <w:rsid w:val="006008E2"/>
    <w:rsid w:val="00620847"/>
    <w:rsid w:val="00636404"/>
    <w:rsid w:val="00654BA6"/>
    <w:rsid w:val="00677085"/>
    <w:rsid w:val="00677555"/>
    <w:rsid w:val="00677F96"/>
    <w:rsid w:val="006B3365"/>
    <w:rsid w:val="006B5706"/>
    <w:rsid w:val="006D1C22"/>
    <w:rsid w:val="00714562"/>
    <w:rsid w:val="00763EAC"/>
    <w:rsid w:val="007A152D"/>
    <w:rsid w:val="007D2DF6"/>
    <w:rsid w:val="008D49E5"/>
    <w:rsid w:val="008E22E1"/>
    <w:rsid w:val="00904FCC"/>
    <w:rsid w:val="00934DC5"/>
    <w:rsid w:val="00972738"/>
    <w:rsid w:val="009A6460"/>
    <w:rsid w:val="009A79A3"/>
    <w:rsid w:val="009B5339"/>
    <w:rsid w:val="009E1CF4"/>
    <w:rsid w:val="00A144A2"/>
    <w:rsid w:val="00A16B15"/>
    <w:rsid w:val="00A42D98"/>
    <w:rsid w:val="00AA2476"/>
    <w:rsid w:val="00AB5A83"/>
    <w:rsid w:val="00B21B96"/>
    <w:rsid w:val="00B44176"/>
    <w:rsid w:val="00B473D5"/>
    <w:rsid w:val="00B50B05"/>
    <w:rsid w:val="00BC0992"/>
    <w:rsid w:val="00BD42E2"/>
    <w:rsid w:val="00C201A5"/>
    <w:rsid w:val="00C21332"/>
    <w:rsid w:val="00C6039D"/>
    <w:rsid w:val="00C86558"/>
    <w:rsid w:val="00CB00C9"/>
    <w:rsid w:val="00CC3098"/>
    <w:rsid w:val="00D15616"/>
    <w:rsid w:val="00D313EB"/>
    <w:rsid w:val="00D43C23"/>
    <w:rsid w:val="00D5509C"/>
    <w:rsid w:val="00D63A76"/>
    <w:rsid w:val="00D80B39"/>
    <w:rsid w:val="00DE3B8B"/>
    <w:rsid w:val="00E35F14"/>
    <w:rsid w:val="00E77404"/>
    <w:rsid w:val="00EE620C"/>
    <w:rsid w:val="00EF003B"/>
    <w:rsid w:val="00EF4C9C"/>
    <w:rsid w:val="00F12254"/>
    <w:rsid w:val="00F22A7E"/>
    <w:rsid w:val="00F43DDD"/>
    <w:rsid w:val="00F46450"/>
    <w:rsid w:val="00F77D84"/>
    <w:rsid w:val="00F90C1B"/>
    <w:rsid w:val="00F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7D77B-5828-407E-9582-5C80C495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styleId="a7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ind w:firstLine="708"/>
      <w:jc w:val="both"/>
    </w:pPr>
  </w:style>
  <w:style w:type="character" w:styleId="a9">
    <w:name w:val="Hyperlink"/>
    <w:qFormat/>
    <w:rsid w:val="00D15616"/>
    <w:rPr>
      <w:color w:val="0000FF"/>
      <w:u w:val="single"/>
    </w:rPr>
  </w:style>
  <w:style w:type="character" w:customStyle="1" w:styleId="10">
    <w:name w:val="Заголовок 1 Знак"/>
    <w:link w:val="1"/>
    <w:rsid w:val="00677555"/>
    <w:rPr>
      <w:sz w:val="24"/>
      <w:lang w:eastAsia="ar-SA"/>
    </w:rPr>
  </w:style>
  <w:style w:type="paragraph" w:styleId="aa">
    <w:name w:val="Normal (Web)"/>
    <w:basedOn w:val="a"/>
    <w:unhideWhenUsed/>
    <w:rsid w:val="00BC099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C0992"/>
  </w:style>
  <w:style w:type="paragraph" w:customStyle="1" w:styleId="ab">
    <w:name w:val="Знак Знак Знак Знак Знак Знак Знак Знак Знак Знак Знак Знак Знак"/>
    <w:basedOn w:val="a"/>
    <w:rsid w:val="00A16B1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rsid w:val="00A16B15"/>
    <w:pPr>
      <w:suppressAutoHyphens/>
    </w:pPr>
    <w:rPr>
      <w:lang w:eastAsia="ar-SA"/>
    </w:rPr>
  </w:style>
  <w:style w:type="paragraph" w:styleId="ac">
    <w:name w:val="Balloon Text"/>
    <w:basedOn w:val="a"/>
    <w:link w:val="ad"/>
    <w:rsid w:val="00904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904FC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brikant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81AA-DE0A-4691-9DB7-7EEFD8BA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Links>
    <vt:vector size="6" baseType="variant">
      <vt:variant>
        <vt:i4>1114121</vt:i4>
      </vt:variant>
      <vt:variant>
        <vt:i4>0</vt:i4>
      </vt:variant>
      <vt:variant>
        <vt:i4>0</vt:i4>
      </vt:variant>
      <vt:variant>
        <vt:i4>5</vt:i4>
      </vt:variant>
      <vt:variant>
        <vt:lpwstr>http://www.new.torgi.gov.ru/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</cp:lastModifiedBy>
  <cp:revision>4</cp:revision>
  <cp:lastPrinted>2022-04-11T07:54:00Z</cp:lastPrinted>
  <dcterms:created xsi:type="dcterms:W3CDTF">2022-10-06T07:07:00Z</dcterms:created>
  <dcterms:modified xsi:type="dcterms:W3CDTF">2022-11-21T08:32:00Z</dcterms:modified>
</cp:coreProperties>
</file>